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C0" w:rsidRDefault="009136C0" w:rsidP="00B30FB7">
      <w:pPr>
        <w:pStyle w:val="NoSpacing"/>
        <w:jc w:val="center"/>
        <w:rPr>
          <w:b/>
          <w:sz w:val="28"/>
        </w:rPr>
      </w:pPr>
    </w:p>
    <w:p w:rsidR="00B30FB7" w:rsidRPr="00B30FB7" w:rsidRDefault="00B30FB7" w:rsidP="00B30FB7">
      <w:pPr>
        <w:pStyle w:val="NoSpacing"/>
        <w:jc w:val="center"/>
        <w:rPr>
          <w:b/>
          <w:sz w:val="28"/>
        </w:rPr>
      </w:pPr>
      <w:r w:rsidRPr="00B30FB7">
        <w:rPr>
          <w:b/>
          <w:sz w:val="28"/>
        </w:rPr>
        <w:t>RESOURCE GUIDE/DIRECTORY</w:t>
      </w:r>
    </w:p>
    <w:p w:rsidR="00B30FB7" w:rsidRDefault="00B30FB7" w:rsidP="001F7738">
      <w:pPr>
        <w:pStyle w:val="NoSpacing"/>
        <w:rPr>
          <w:sz w:val="24"/>
        </w:rPr>
      </w:pPr>
    </w:p>
    <w:p w:rsidR="00676A17" w:rsidRDefault="00676A17" w:rsidP="001F7738">
      <w:pPr>
        <w:pStyle w:val="NoSpacing"/>
        <w:rPr>
          <w:sz w:val="24"/>
        </w:rPr>
      </w:pPr>
      <w:r w:rsidRPr="00676A17">
        <w:rPr>
          <w:sz w:val="24"/>
          <w:u w:val="single"/>
        </w:rPr>
        <w:t>Resource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76A17">
        <w:rPr>
          <w:sz w:val="24"/>
          <w:u w:val="single"/>
        </w:rPr>
        <w:t>Campus location</w:t>
      </w:r>
      <w:r>
        <w:rPr>
          <w:sz w:val="24"/>
        </w:rPr>
        <w:tab/>
      </w:r>
      <w:r>
        <w:rPr>
          <w:sz w:val="24"/>
        </w:rPr>
        <w:tab/>
      </w:r>
      <w:r w:rsidRPr="00676A17">
        <w:rPr>
          <w:sz w:val="24"/>
          <w:u w:val="single"/>
        </w:rPr>
        <w:t>Phone (541)</w:t>
      </w:r>
    </w:p>
    <w:p w:rsidR="00DA742C" w:rsidRDefault="00DA742C" w:rsidP="00DA742C">
      <w:pPr>
        <w:pStyle w:val="NoSpacing"/>
        <w:rPr>
          <w:sz w:val="24"/>
        </w:rPr>
      </w:pPr>
      <w:r>
        <w:rPr>
          <w:sz w:val="24"/>
        </w:rPr>
        <w:t xml:space="preserve">ACADEMIC SUCCESS CENTER: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102 Waldo Hall </w:t>
      </w:r>
      <w:r>
        <w:rPr>
          <w:sz w:val="24"/>
        </w:rPr>
        <w:tab/>
      </w:r>
      <w:r>
        <w:rPr>
          <w:sz w:val="24"/>
        </w:rPr>
        <w:tab/>
        <w:t>737-2272</w:t>
      </w:r>
    </w:p>
    <w:p w:rsidR="00DA742C" w:rsidRDefault="00DA742C" w:rsidP="001F7738">
      <w:pPr>
        <w:pStyle w:val="NoSpacing"/>
        <w:rPr>
          <w:sz w:val="24"/>
        </w:rPr>
      </w:pPr>
    </w:p>
    <w:p w:rsidR="00DA742C" w:rsidRDefault="00DA742C" w:rsidP="001F7738">
      <w:pPr>
        <w:pStyle w:val="NoSpacing"/>
        <w:rPr>
          <w:sz w:val="24"/>
        </w:rPr>
      </w:pPr>
      <w:r>
        <w:rPr>
          <w:sz w:val="24"/>
        </w:rPr>
        <w:t>ASOSU OFFICE OF ADVOCACY: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Snell 133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737-6349</w:t>
      </w:r>
    </w:p>
    <w:p w:rsidR="00DA742C" w:rsidRDefault="00DA742C" w:rsidP="001F7738">
      <w:pPr>
        <w:pStyle w:val="NoSpacing"/>
        <w:rPr>
          <w:sz w:val="24"/>
        </w:rPr>
      </w:pPr>
    </w:p>
    <w:p w:rsidR="00DA742C" w:rsidRDefault="00DA742C" w:rsidP="001F7738">
      <w:pPr>
        <w:pStyle w:val="NoSpacing"/>
        <w:rPr>
          <w:sz w:val="24"/>
        </w:rPr>
      </w:pPr>
      <w:r>
        <w:rPr>
          <w:sz w:val="24"/>
        </w:rPr>
        <w:t>ASOSU OFFICE OF LEGAL ADVISING: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Snell 135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737-4165</w:t>
      </w:r>
    </w:p>
    <w:p w:rsidR="00B30FB7" w:rsidRDefault="00B30FB7" w:rsidP="001F7738">
      <w:pPr>
        <w:pStyle w:val="NoSpacing"/>
        <w:rPr>
          <w:sz w:val="24"/>
        </w:rPr>
      </w:pPr>
    </w:p>
    <w:p w:rsidR="00AC517B" w:rsidRDefault="0051348D" w:rsidP="001F7738">
      <w:pPr>
        <w:pStyle w:val="NoSpacing"/>
        <w:rPr>
          <w:sz w:val="24"/>
        </w:rPr>
      </w:pPr>
      <w:r>
        <w:rPr>
          <w:sz w:val="24"/>
        </w:rPr>
        <w:t>CAREER SERVICES:</w:t>
      </w:r>
      <w:r>
        <w:rPr>
          <w:sz w:val="24"/>
        </w:rPr>
        <w:tab/>
      </w:r>
      <w:r w:rsidR="00AC517B">
        <w:rPr>
          <w:sz w:val="24"/>
        </w:rPr>
        <w:tab/>
      </w:r>
      <w:r w:rsidR="00AC517B">
        <w:rPr>
          <w:sz w:val="24"/>
        </w:rPr>
        <w:tab/>
      </w:r>
      <w:r w:rsidR="00AC517B">
        <w:rPr>
          <w:sz w:val="24"/>
        </w:rPr>
        <w:tab/>
      </w:r>
      <w:r w:rsidR="00AC517B">
        <w:rPr>
          <w:sz w:val="24"/>
        </w:rPr>
        <w:tab/>
        <w:t xml:space="preserve">B008 Kerr </w:t>
      </w:r>
      <w:proofErr w:type="spellStart"/>
      <w:r w:rsidR="00AC517B">
        <w:rPr>
          <w:sz w:val="24"/>
        </w:rPr>
        <w:t>Bldg</w:t>
      </w:r>
      <w:proofErr w:type="spellEnd"/>
      <w:r w:rsidR="00AC517B">
        <w:rPr>
          <w:sz w:val="24"/>
        </w:rPr>
        <w:tab/>
      </w:r>
      <w:r w:rsidR="00AC517B">
        <w:rPr>
          <w:sz w:val="24"/>
        </w:rPr>
        <w:tab/>
        <w:t>737-4085</w:t>
      </w:r>
    </w:p>
    <w:p w:rsidR="00AC517B" w:rsidRDefault="00AC517B" w:rsidP="001F7738">
      <w:pPr>
        <w:pStyle w:val="NoSpacing"/>
        <w:rPr>
          <w:sz w:val="24"/>
        </w:rPr>
      </w:pPr>
    </w:p>
    <w:p w:rsidR="00676A17" w:rsidRDefault="00676A17" w:rsidP="001F7738">
      <w:pPr>
        <w:pStyle w:val="NoSpacing"/>
        <w:rPr>
          <w:sz w:val="24"/>
        </w:rPr>
      </w:pPr>
      <w:r>
        <w:rPr>
          <w:sz w:val="24"/>
        </w:rPr>
        <w:t>CHILDCARE &amp; FAMILY RESOURCES: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B009 Kerr </w:t>
      </w:r>
      <w:proofErr w:type="spellStart"/>
      <w:r>
        <w:rPr>
          <w:sz w:val="24"/>
        </w:rPr>
        <w:t>Bldg</w:t>
      </w:r>
      <w:proofErr w:type="spellEnd"/>
      <w:r>
        <w:rPr>
          <w:sz w:val="24"/>
        </w:rPr>
        <w:tab/>
      </w:r>
      <w:r>
        <w:rPr>
          <w:sz w:val="24"/>
        </w:rPr>
        <w:tab/>
        <w:t>737-4906</w:t>
      </w:r>
    </w:p>
    <w:p w:rsidR="00676A17" w:rsidRDefault="00676A17" w:rsidP="001F7738">
      <w:pPr>
        <w:pStyle w:val="NoSpacing"/>
        <w:rPr>
          <w:sz w:val="24"/>
        </w:rPr>
      </w:pPr>
    </w:p>
    <w:p w:rsidR="004E00B4" w:rsidRDefault="004E00B4" w:rsidP="001F7738">
      <w:pPr>
        <w:pStyle w:val="NoSpacing"/>
        <w:rPr>
          <w:sz w:val="24"/>
        </w:rPr>
      </w:pPr>
      <w:r>
        <w:rPr>
          <w:sz w:val="24"/>
        </w:rPr>
        <w:t>COLLABORATIVE LEARNING CENTER</w:t>
      </w:r>
      <w:r w:rsidR="00DA742C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main floor, Valley Lib</w:t>
      </w:r>
      <w:r>
        <w:rPr>
          <w:sz w:val="24"/>
        </w:rPr>
        <w:tab/>
      </w:r>
      <w:r>
        <w:rPr>
          <w:sz w:val="24"/>
        </w:rPr>
        <w:tab/>
      </w:r>
    </w:p>
    <w:p w:rsidR="004E00B4" w:rsidRDefault="00DA742C" w:rsidP="001F7738">
      <w:pPr>
        <w:pStyle w:val="NoSpacing"/>
        <w:rPr>
          <w:sz w:val="24"/>
        </w:rPr>
      </w:pPr>
      <w:r>
        <w:rPr>
          <w:sz w:val="24"/>
        </w:rPr>
        <w:t>(C.A.M.P., Career Services, Chemistry, Math, Physics, Supplemental Instruction, Writing Desk)</w:t>
      </w:r>
    </w:p>
    <w:p w:rsidR="00DA742C" w:rsidRDefault="00DA742C" w:rsidP="001F7738">
      <w:pPr>
        <w:pStyle w:val="NoSpacing"/>
        <w:rPr>
          <w:sz w:val="24"/>
        </w:rPr>
      </w:pPr>
      <w:r>
        <w:rPr>
          <w:sz w:val="24"/>
        </w:rPr>
        <w:t xml:space="preserve"> For schedule visit: </w:t>
      </w:r>
      <w:r w:rsidRPr="00DA742C">
        <w:rPr>
          <w:sz w:val="24"/>
        </w:rPr>
        <w:t>http://osulibrary.oregonstate.edu/clc</w:t>
      </w:r>
    </w:p>
    <w:p w:rsidR="00DA742C" w:rsidRDefault="00DA742C" w:rsidP="001F7738">
      <w:pPr>
        <w:pStyle w:val="NoSpacing"/>
        <w:rPr>
          <w:sz w:val="24"/>
        </w:rPr>
      </w:pPr>
    </w:p>
    <w:p w:rsidR="00B30FB7" w:rsidRDefault="00B30FB7" w:rsidP="001F7738">
      <w:pPr>
        <w:pStyle w:val="NoSpacing"/>
        <w:rPr>
          <w:sz w:val="24"/>
        </w:rPr>
      </w:pPr>
      <w:r>
        <w:rPr>
          <w:sz w:val="24"/>
        </w:rPr>
        <w:t xml:space="preserve">COUNSELING &amp; PSYCHOLOGICAL SERVICES:  </w:t>
      </w:r>
      <w:r>
        <w:rPr>
          <w:sz w:val="24"/>
        </w:rPr>
        <w:tab/>
        <w:t>5</w:t>
      </w:r>
      <w:r w:rsidRPr="00B30FB7">
        <w:rPr>
          <w:sz w:val="24"/>
          <w:vertAlign w:val="superscript"/>
        </w:rPr>
        <w:t>TH</w:t>
      </w:r>
      <w:r w:rsidR="00676A17">
        <w:rPr>
          <w:sz w:val="24"/>
        </w:rPr>
        <w:t xml:space="preserve"> Floor Snell Hall, </w:t>
      </w:r>
      <w:r w:rsidR="00676A17">
        <w:rPr>
          <w:sz w:val="24"/>
        </w:rPr>
        <w:tab/>
      </w:r>
      <w:r w:rsidR="00676A17">
        <w:rPr>
          <w:sz w:val="24"/>
        </w:rPr>
        <w:tab/>
      </w:r>
      <w:r>
        <w:rPr>
          <w:sz w:val="24"/>
        </w:rPr>
        <w:t>7</w:t>
      </w:r>
      <w:r w:rsidR="00676A17">
        <w:rPr>
          <w:sz w:val="24"/>
        </w:rPr>
        <w:t>37-2131</w:t>
      </w:r>
    </w:p>
    <w:p w:rsidR="00B30FB7" w:rsidRDefault="00B30FB7" w:rsidP="001F7738">
      <w:pPr>
        <w:pStyle w:val="NoSpacing"/>
        <w:rPr>
          <w:sz w:val="24"/>
        </w:rPr>
      </w:pPr>
    </w:p>
    <w:p w:rsidR="00B30FB7" w:rsidRDefault="00B30FB7" w:rsidP="001F7738">
      <w:pPr>
        <w:pStyle w:val="NoSpacing"/>
        <w:rPr>
          <w:sz w:val="24"/>
        </w:rPr>
      </w:pPr>
      <w:r>
        <w:rPr>
          <w:sz w:val="24"/>
        </w:rPr>
        <w:t xml:space="preserve">DISABILITY ACCESS SERVICES </w:t>
      </w:r>
      <w:r w:rsidR="00DA742C">
        <w:rPr>
          <w:sz w:val="24"/>
        </w:rPr>
        <w:t xml:space="preserve">(DAS): </w:t>
      </w:r>
      <w:r w:rsidR="00DA742C">
        <w:rPr>
          <w:sz w:val="24"/>
        </w:rPr>
        <w:tab/>
      </w:r>
      <w:r w:rsidR="00DA742C">
        <w:rPr>
          <w:sz w:val="24"/>
        </w:rPr>
        <w:tab/>
      </w:r>
      <w:r w:rsidR="00DA742C">
        <w:rPr>
          <w:sz w:val="24"/>
        </w:rPr>
        <w:tab/>
        <w:t xml:space="preserve">A200 Kerr </w:t>
      </w:r>
      <w:proofErr w:type="spellStart"/>
      <w:r w:rsidR="00DA742C">
        <w:rPr>
          <w:sz w:val="24"/>
        </w:rPr>
        <w:t>Bldg</w:t>
      </w:r>
      <w:proofErr w:type="spellEnd"/>
      <w:r w:rsidR="00676A17">
        <w:rPr>
          <w:sz w:val="24"/>
        </w:rPr>
        <w:tab/>
      </w:r>
      <w:r w:rsidR="00676A17">
        <w:rPr>
          <w:sz w:val="24"/>
        </w:rPr>
        <w:tab/>
        <w:t>737-4098</w:t>
      </w:r>
    </w:p>
    <w:p w:rsidR="00B30FB7" w:rsidRDefault="00B30FB7" w:rsidP="001F7738">
      <w:pPr>
        <w:pStyle w:val="NoSpacing"/>
        <w:rPr>
          <w:sz w:val="24"/>
        </w:rPr>
      </w:pPr>
    </w:p>
    <w:p w:rsidR="00AC517B" w:rsidRDefault="00FD38C2" w:rsidP="001F7738">
      <w:pPr>
        <w:pStyle w:val="NoSpacing"/>
        <w:rPr>
          <w:sz w:val="24"/>
        </w:rPr>
      </w:pPr>
      <w:r>
        <w:rPr>
          <w:sz w:val="24"/>
        </w:rPr>
        <w:t>EDUCATIONAL OPPORTUNITIES</w:t>
      </w:r>
      <w:r w:rsidR="00B30FB7">
        <w:rPr>
          <w:sz w:val="24"/>
        </w:rPr>
        <w:t xml:space="preserve"> PROGRAM (EOP): </w:t>
      </w:r>
      <w:r w:rsidR="00AC517B">
        <w:rPr>
          <w:sz w:val="24"/>
        </w:rPr>
        <w:tab/>
        <w:t>337 Waldo Hall</w:t>
      </w:r>
      <w:r w:rsidR="00AC517B">
        <w:rPr>
          <w:sz w:val="24"/>
        </w:rPr>
        <w:tab/>
      </w:r>
      <w:r w:rsidR="00AC517B">
        <w:rPr>
          <w:sz w:val="24"/>
        </w:rPr>
        <w:tab/>
        <w:t>737-3628</w:t>
      </w:r>
    </w:p>
    <w:p w:rsidR="00B30FB7" w:rsidRDefault="00B30FB7" w:rsidP="001F7738">
      <w:pPr>
        <w:pStyle w:val="NoSpacing"/>
        <w:rPr>
          <w:sz w:val="24"/>
        </w:rPr>
      </w:pPr>
    </w:p>
    <w:p w:rsidR="00B30FB7" w:rsidRDefault="00B30FB7" w:rsidP="001F7738">
      <w:pPr>
        <w:pStyle w:val="NoSpacing"/>
        <w:rPr>
          <w:sz w:val="24"/>
        </w:rPr>
      </w:pPr>
      <w:r>
        <w:rPr>
          <w:sz w:val="24"/>
        </w:rPr>
        <w:t xml:space="preserve">FINANCIAL AID/SCHOLARSHIPS: </w:t>
      </w:r>
      <w:r w:rsidR="00676A17">
        <w:rPr>
          <w:sz w:val="24"/>
        </w:rPr>
        <w:tab/>
      </w:r>
      <w:r w:rsidR="00676A17">
        <w:rPr>
          <w:sz w:val="24"/>
        </w:rPr>
        <w:tab/>
      </w:r>
      <w:r w:rsidR="00676A17">
        <w:rPr>
          <w:sz w:val="24"/>
        </w:rPr>
        <w:tab/>
        <w:t xml:space="preserve">218 Kerr </w:t>
      </w:r>
      <w:proofErr w:type="spellStart"/>
      <w:r w:rsidR="00676A17">
        <w:rPr>
          <w:sz w:val="24"/>
        </w:rPr>
        <w:t>Bldg</w:t>
      </w:r>
      <w:proofErr w:type="spellEnd"/>
      <w:r w:rsidR="00676A17">
        <w:rPr>
          <w:sz w:val="24"/>
        </w:rPr>
        <w:tab/>
      </w:r>
      <w:r w:rsidR="00676A17">
        <w:rPr>
          <w:sz w:val="24"/>
        </w:rPr>
        <w:tab/>
      </w:r>
      <w:r w:rsidR="00676A17">
        <w:rPr>
          <w:sz w:val="24"/>
        </w:rPr>
        <w:tab/>
        <w:t>737-2241</w:t>
      </w:r>
    </w:p>
    <w:p w:rsidR="00AA6424" w:rsidRDefault="00AA6424" w:rsidP="001F7738">
      <w:pPr>
        <w:pStyle w:val="NoSpacing"/>
        <w:rPr>
          <w:sz w:val="24"/>
        </w:rPr>
      </w:pPr>
    </w:p>
    <w:p w:rsidR="00DA742C" w:rsidRDefault="00DA742C" w:rsidP="001F7738">
      <w:pPr>
        <w:pStyle w:val="NoSpacing"/>
        <w:rPr>
          <w:sz w:val="24"/>
        </w:rPr>
      </w:pPr>
      <w:r>
        <w:rPr>
          <w:sz w:val="24"/>
        </w:rPr>
        <w:t>HUMAN SERVICES RESOURCE CENTER:</w:t>
      </w:r>
      <w:r>
        <w:rPr>
          <w:sz w:val="24"/>
        </w:rPr>
        <w:tab/>
      </w:r>
      <w:r>
        <w:rPr>
          <w:sz w:val="24"/>
        </w:rPr>
        <w:tab/>
        <w:t>230 Snell Hall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737-3747</w:t>
      </w:r>
    </w:p>
    <w:p w:rsidR="00DA742C" w:rsidRDefault="00DA742C" w:rsidP="001F7738">
      <w:pPr>
        <w:pStyle w:val="NoSpacing"/>
        <w:rPr>
          <w:sz w:val="24"/>
        </w:rPr>
      </w:pPr>
    </w:p>
    <w:p w:rsidR="00AA6424" w:rsidRDefault="00AA6424" w:rsidP="001F7738">
      <w:pPr>
        <w:pStyle w:val="NoSpacing"/>
        <w:rPr>
          <w:sz w:val="24"/>
        </w:rPr>
      </w:pPr>
      <w:r>
        <w:rPr>
          <w:sz w:val="24"/>
        </w:rPr>
        <w:t>MATH TUTORING CENTER</w:t>
      </w:r>
      <w:r w:rsidR="0051348D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108 Kidder Hall</w:t>
      </w:r>
      <w:r>
        <w:rPr>
          <w:sz w:val="24"/>
        </w:rPr>
        <w:tab/>
      </w:r>
      <w:r>
        <w:rPr>
          <w:sz w:val="24"/>
        </w:rPr>
        <w:tab/>
        <w:t>737-0797</w:t>
      </w:r>
    </w:p>
    <w:p w:rsidR="00B07B40" w:rsidRDefault="00B07B40" w:rsidP="001F7738">
      <w:pPr>
        <w:pStyle w:val="NoSpacing"/>
        <w:rPr>
          <w:sz w:val="24"/>
        </w:rPr>
      </w:pPr>
    </w:p>
    <w:p w:rsidR="00DA742C" w:rsidRDefault="00DA742C" w:rsidP="001F7738">
      <w:pPr>
        <w:pStyle w:val="NoSpacing"/>
        <w:rPr>
          <w:sz w:val="24"/>
        </w:rPr>
      </w:pPr>
      <w:r>
        <w:rPr>
          <w:sz w:val="24"/>
        </w:rPr>
        <w:t>REGISTRAR: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102 Kerr Admin</w:t>
      </w:r>
      <w:r>
        <w:rPr>
          <w:sz w:val="24"/>
        </w:rPr>
        <w:tab/>
      </w:r>
      <w:r>
        <w:rPr>
          <w:sz w:val="24"/>
        </w:rPr>
        <w:tab/>
        <w:t>737-4331</w:t>
      </w:r>
    </w:p>
    <w:p w:rsidR="00DA742C" w:rsidRDefault="00DA742C" w:rsidP="001F7738">
      <w:pPr>
        <w:pStyle w:val="NoSpacing"/>
        <w:rPr>
          <w:sz w:val="24"/>
        </w:rPr>
      </w:pPr>
    </w:p>
    <w:p w:rsidR="00B30FB7" w:rsidRDefault="00B30FB7" w:rsidP="001F7738">
      <w:pPr>
        <w:pStyle w:val="NoSpacing"/>
        <w:rPr>
          <w:sz w:val="24"/>
        </w:rPr>
      </w:pPr>
      <w:r>
        <w:rPr>
          <w:sz w:val="24"/>
        </w:rPr>
        <w:t xml:space="preserve">STUDENT HEALTH </w:t>
      </w:r>
      <w:r w:rsidR="0051348D">
        <w:rPr>
          <w:sz w:val="24"/>
        </w:rPr>
        <w:t>SERVICES</w:t>
      </w:r>
      <w:r>
        <w:rPr>
          <w:sz w:val="24"/>
        </w:rPr>
        <w:t>:</w:t>
      </w:r>
      <w:r w:rsidR="00676A17">
        <w:rPr>
          <w:sz w:val="24"/>
        </w:rPr>
        <w:tab/>
      </w:r>
      <w:r w:rsidR="00676A17">
        <w:rPr>
          <w:sz w:val="24"/>
        </w:rPr>
        <w:tab/>
      </w:r>
      <w:r w:rsidR="00676A17">
        <w:rPr>
          <w:sz w:val="24"/>
        </w:rPr>
        <w:tab/>
      </w:r>
      <w:r w:rsidR="00676A17">
        <w:rPr>
          <w:sz w:val="24"/>
        </w:rPr>
        <w:tab/>
      </w:r>
      <w:proofErr w:type="spellStart"/>
      <w:r w:rsidR="00676A17">
        <w:rPr>
          <w:sz w:val="24"/>
        </w:rPr>
        <w:t>Plageman</w:t>
      </w:r>
      <w:proofErr w:type="spellEnd"/>
      <w:r w:rsidR="00676A17">
        <w:rPr>
          <w:sz w:val="24"/>
        </w:rPr>
        <w:t xml:space="preserve"> Health </w:t>
      </w:r>
      <w:proofErr w:type="spellStart"/>
      <w:r w:rsidR="00676A17">
        <w:rPr>
          <w:sz w:val="24"/>
        </w:rPr>
        <w:t>Ctr</w:t>
      </w:r>
      <w:proofErr w:type="spellEnd"/>
      <w:r w:rsidR="00676A17">
        <w:rPr>
          <w:sz w:val="24"/>
        </w:rPr>
        <w:tab/>
      </w:r>
      <w:r w:rsidR="00676A17">
        <w:rPr>
          <w:sz w:val="24"/>
        </w:rPr>
        <w:tab/>
        <w:t>737-9355</w:t>
      </w:r>
    </w:p>
    <w:p w:rsidR="00676A17" w:rsidRDefault="00676A17" w:rsidP="001F7738">
      <w:pPr>
        <w:pStyle w:val="NoSpacing"/>
        <w:rPr>
          <w:sz w:val="24"/>
        </w:rPr>
      </w:pPr>
    </w:p>
    <w:p w:rsidR="00DA742C" w:rsidRDefault="00DA742C" w:rsidP="001F7738">
      <w:pPr>
        <w:pStyle w:val="NoSpacing"/>
        <w:rPr>
          <w:sz w:val="24"/>
        </w:rPr>
      </w:pPr>
      <w:r>
        <w:rPr>
          <w:sz w:val="24"/>
        </w:rPr>
        <w:t>UNIVERSITY HOUSING AND DINING SERVICES:</w:t>
      </w:r>
      <w:r>
        <w:rPr>
          <w:sz w:val="24"/>
        </w:rPr>
        <w:tab/>
        <w:t>102 Buxton Hall</w:t>
      </w:r>
      <w:r>
        <w:rPr>
          <w:sz w:val="24"/>
        </w:rPr>
        <w:tab/>
      </w:r>
      <w:r>
        <w:rPr>
          <w:sz w:val="24"/>
        </w:rPr>
        <w:tab/>
        <w:t>737-4771</w:t>
      </w:r>
    </w:p>
    <w:p w:rsidR="00DA742C" w:rsidRDefault="00DA742C" w:rsidP="001F7738">
      <w:pPr>
        <w:pStyle w:val="NoSpacing"/>
        <w:rPr>
          <w:sz w:val="24"/>
        </w:rPr>
      </w:pPr>
    </w:p>
    <w:p w:rsidR="00676A17" w:rsidRDefault="00676A17" w:rsidP="001F7738">
      <w:pPr>
        <w:pStyle w:val="NoSpacing"/>
        <w:rPr>
          <w:sz w:val="24"/>
        </w:rPr>
      </w:pPr>
      <w:r>
        <w:rPr>
          <w:sz w:val="24"/>
        </w:rPr>
        <w:t>VETERAN SERVICES</w:t>
      </w:r>
      <w:r w:rsidR="0051348D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A200 Kerr </w:t>
      </w:r>
      <w:proofErr w:type="spellStart"/>
      <w:r>
        <w:rPr>
          <w:sz w:val="24"/>
        </w:rPr>
        <w:t>Bldg</w:t>
      </w:r>
      <w:proofErr w:type="spellEnd"/>
      <w:r>
        <w:rPr>
          <w:sz w:val="24"/>
        </w:rPr>
        <w:tab/>
      </w:r>
      <w:r>
        <w:rPr>
          <w:sz w:val="24"/>
        </w:rPr>
        <w:tab/>
        <w:t>737-8748</w:t>
      </w:r>
    </w:p>
    <w:p w:rsidR="00AA6424" w:rsidRDefault="00AA6424" w:rsidP="001F7738">
      <w:pPr>
        <w:pStyle w:val="NoSpacing"/>
        <w:rPr>
          <w:sz w:val="24"/>
        </w:rPr>
      </w:pPr>
    </w:p>
    <w:p w:rsidR="00AA6424" w:rsidRDefault="00AA6424" w:rsidP="001F7738">
      <w:pPr>
        <w:pStyle w:val="NoSpacing"/>
        <w:rPr>
          <w:sz w:val="24"/>
        </w:rPr>
      </w:pPr>
      <w:r>
        <w:rPr>
          <w:sz w:val="24"/>
        </w:rPr>
        <w:t>WRITING CENTER</w:t>
      </w:r>
      <w:r w:rsidR="0051348D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64B8">
        <w:rPr>
          <w:sz w:val="24"/>
        </w:rPr>
        <w:t>123 Waldo Hall</w:t>
      </w:r>
      <w:r w:rsidR="009C64B8">
        <w:rPr>
          <w:sz w:val="24"/>
        </w:rPr>
        <w:tab/>
      </w:r>
      <w:r w:rsidR="009C64B8">
        <w:rPr>
          <w:sz w:val="24"/>
        </w:rPr>
        <w:tab/>
        <w:t>737-5640</w:t>
      </w:r>
    </w:p>
    <w:p w:rsidR="00B30FB7" w:rsidRDefault="00B30FB7" w:rsidP="001F7738">
      <w:pPr>
        <w:pStyle w:val="NoSpacing"/>
        <w:rPr>
          <w:sz w:val="24"/>
        </w:rPr>
      </w:pPr>
    </w:p>
    <w:p w:rsidR="005B5BE1" w:rsidRDefault="005B5BE1" w:rsidP="001F7738">
      <w:pPr>
        <w:pStyle w:val="NoSpacing"/>
        <w:rPr>
          <w:sz w:val="24"/>
        </w:rPr>
      </w:pPr>
    </w:p>
    <w:p w:rsidR="005B5BE1" w:rsidRDefault="005B5BE1" w:rsidP="001F7738">
      <w:pPr>
        <w:pStyle w:val="NoSpacing"/>
        <w:rPr>
          <w:sz w:val="24"/>
        </w:rPr>
      </w:pPr>
      <w:r>
        <w:rPr>
          <w:sz w:val="24"/>
        </w:rPr>
        <w:t>Academic Regulation (AR) 22</w:t>
      </w:r>
      <w:r w:rsidR="00855808">
        <w:rPr>
          <w:sz w:val="24"/>
        </w:rPr>
        <w:t xml:space="preserve"> “Satisfactory Academic Standing” is located in detail:</w:t>
      </w:r>
    </w:p>
    <w:p w:rsidR="00855808" w:rsidRDefault="00EA3B78" w:rsidP="001F7738">
      <w:pPr>
        <w:pStyle w:val="NoSpacing"/>
        <w:rPr>
          <w:sz w:val="24"/>
        </w:rPr>
      </w:pPr>
      <w:hyperlink r:id="rId8" w:anchor="Section2890" w:history="1">
        <w:r w:rsidR="00855808" w:rsidRPr="00F06690">
          <w:rPr>
            <w:rStyle w:val="Hyperlink"/>
            <w:sz w:val="24"/>
          </w:rPr>
          <w:t>http://catalog.oregonstate.edu/ChapterDetail.aspx?key=75#Section2890</w:t>
        </w:r>
      </w:hyperlink>
      <w:r w:rsidR="00855808">
        <w:rPr>
          <w:sz w:val="24"/>
        </w:rPr>
        <w:t xml:space="preserve"> </w:t>
      </w:r>
    </w:p>
    <w:p w:rsidR="00855808" w:rsidRDefault="00855808" w:rsidP="001F7738">
      <w:pPr>
        <w:pStyle w:val="NoSpacing"/>
        <w:rPr>
          <w:sz w:val="24"/>
        </w:rPr>
      </w:pPr>
    </w:p>
    <w:p w:rsidR="00855808" w:rsidRDefault="00855808" w:rsidP="001F7738">
      <w:pPr>
        <w:pStyle w:val="NoSpacing"/>
        <w:rPr>
          <w:sz w:val="24"/>
        </w:rPr>
      </w:pPr>
    </w:p>
    <w:p w:rsidR="00290248" w:rsidRDefault="00290248" w:rsidP="001F7738">
      <w:pPr>
        <w:pStyle w:val="NoSpacing"/>
        <w:rPr>
          <w:sz w:val="24"/>
        </w:rPr>
      </w:pPr>
    </w:p>
    <w:p w:rsidR="00290248" w:rsidRDefault="00290248" w:rsidP="001F7738">
      <w:pPr>
        <w:pStyle w:val="NoSpacing"/>
        <w:rPr>
          <w:sz w:val="24"/>
        </w:rPr>
      </w:pPr>
    </w:p>
    <w:p w:rsidR="00290248" w:rsidRPr="008772BC" w:rsidRDefault="00290248" w:rsidP="001F7738">
      <w:pPr>
        <w:pStyle w:val="NoSpacing"/>
        <w:rPr>
          <w:sz w:val="24"/>
        </w:rPr>
      </w:pPr>
      <w:bookmarkStart w:id="0" w:name="_GoBack"/>
      <w:bookmarkEnd w:id="0"/>
    </w:p>
    <w:sectPr w:rsidR="00290248" w:rsidRPr="008772BC" w:rsidSect="00C13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78" w:rsidRDefault="00EA3B78" w:rsidP="0080147B">
      <w:pPr>
        <w:spacing w:after="0" w:line="240" w:lineRule="auto"/>
      </w:pPr>
      <w:r>
        <w:separator/>
      </w:r>
    </w:p>
  </w:endnote>
  <w:endnote w:type="continuationSeparator" w:id="0">
    <w:p w:rsidR="00EA3B78" w:rsidRDefault="00EA3B78" w:rsidP="0080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78" w:rsidRDefault="00EA3B78" w:rsidP="0080147B">
      <w:pPr>
        <w:spacing w:after="0" w:line="240" w:lineRule="auto"/>
      </w:pPr>
      <w:r>
        <w:separator/>
      </w:r>
    </w:p>
  </w:footnote>
  <w:footnote w:type="continuationSeparator" w:id="0">
    <w:p w:rsidR="00EA3B78" w:rsidRDefault="00EA3B78" w:rsidP="0080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2CE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1913D1"/>
    <w:multiLevelType w:val="hybridMultilevel"/>
    <w:tmpl w:val="4D922B38"/>
    <w:lvl w:ilvl="0" w:tplc="53A42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458A"/>
    <w:multiLevelType w:val="hybridMultilevel"/>
    <w:tmpl w:val="F746C090"/>
    <w:lvl w:ilvl="0" w:tplc="DDE2E25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F0737C"/>
    <w:multiLevelType w:val="hybridMultilevel"/>
    <w:tmpl w:val="37C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C"/>
    <w:rsid w:val="000A650D"/>
    <w:rsid w:val="001108D6"/>
    <w:rsid w:val="0015061B"/>
    <w:rsid w:val="001F1BF5"/>
    <w:rsid w:val="001F7738"/>
    <w:rsid w:val="0022798D"/>
    <w:rsid w:val="00290248"/>
    <w:rsid w:val="004117A1"/>
    <w:rsid w:val="0042370D"/>
    <w:rsid w:val="004E00B4"/>
    <w:rsid w:val="00503958"/>
    <w:rsid w:val="0051348D"/>
    <w:rsid w:val="005B5BE1"/>
    <w:rsid w:val="00676A17"/>
    <w:rsid w:val="007D4EB3"/>
    <w:rsid w:val="0080147B"/>
    <w:rsid w:val="00807A48"/>
    <w:rsid w:val="00855808"/>
    <w:rsid w:val="008772BC"/>
    <w:rsid w:val="008B00DF"/>
    <w:rsid w:val="008C4CD9"/>
    <w:rsid w:val="009136C0"/>
    <w:rsid w:val="00937F2D"/>
    <w:rsid w:val="009B3F48"/>
    <w:rsid w:val="009C64B8"/>
    <w:rsid w:val="00AA6424"/>
    <w:rsid w:val="00AB635F"/>
    <w:rsid w:val="00AC517B"/>
    <w:rsid w:val="00B07B40"/>
    <w:rsid w:val="00B3076D"/>
    <w:rsid w:val="00B30FB7"/>
    <w:rsid w:val="00C1358A"/>
    <w:rsid w:val="00DA742C"/>
    <w:rsid w:val="00DC6785"/>
    <w:rsid w:val="00EA3B78"/>
    <w:rsid w:val="00F073C7"/>
    <w:rsid w:val="00FA0944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2B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72BC"/>
    <w:pPr>
      <w:ind w:left="720"/>
      <w:contextualSpacing/>
    </w:pPr>
  </w:style>
  <w:style w:type="table" w:styleId="TableGrid">
    <w:name w:val="Table Grid"/>
    <w:basedOn w:val="TableNormal"/>
    <w:uiPriority w:val="59"/>
    <w:rsid w:val="005B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58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4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14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14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14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2B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72BC"/>
    <w:pPr>
      <w:ind w:left="720"/>
      <w:contextualSpacing/>
    </w:pPr>
  </w:style>
  <w:style w:type="table" w:styleId="TableGrid">
    <w:name w:val="Table Grid"/>
    <w:basedOn w:val="TableNormal"/>
    <w:uiPriority w:val="59"/>
    <w:rsid w:val="005B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58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4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14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14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14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oregonstate.edu/ChapterDetail.aspx?key=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1431</CharactersWithSpaces>
  <SharedDoc>false</SharedDoc>
  <HLinks>
    <vt:vector size="6" baseType="variant"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http://catalog.oregonstate.edu/ChapterDetail.aspx?key=75</vt:lpwstr>
      </vt:variant>
      <vt:variant>
        <vt:lpwstr>Section2890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Allen, Nancy</cp:lastModifiedBy>
  <cp:revision>3</cp:revision>
  <dcterms:created xsi:type="dcterms:W3CDTF">2013-12-21T00:21:00Z</dcterms:created>
  <dcterms:modified xsi:type="dcterms:W3CDTF">2013-12-21T00:21:00Z</dcterms:modified>
</cp:coreProperties>
</file>