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Default="007914D0">
      <w:pPr>
        <w:rPr>
          <w:b/>
        </w:rPr>
      </w:pPr>
      <w:r>
        <w:rPr>
          <w:b/>
        </w:rPr>
        <w:t>William B</w:t>
      </w:r>
      <w:r w:rsidR="00F27C80">
        <w:rPr>
          <w:b/>
        </w:rPr>
        <w:t xml:space="preserve"> and Jean Morse Scholarship Recipients</w:t>
      </w:r>
    </w:p>
    <w:p w:rsidR="00F27C80" w:rsidRDefault="00F27C80">
      <w:r>
        <w:rPr>
          <w:b/>
        </w:rPr>
        <w:tab/>
        <w:t>2011</w:t>
      </w:r>
      <w:r>
        <w:rPr>
          <w:b/>
        </w:rPr>
        <w:br/>
      </w:r>
      <w:r>
        <w:rPr>
          <w:b/>
        </w:rPr>
        <w:tab/>
      </w:r>
      <w:r>
        <w:t>Race Belmont</w:t>
      </w:r>
    </w:p>
    <w:p w:rsidR="00F27C80" w:rsidRDefault="00F27C80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Richard Chamberlain</w:t>
      </w:r>
    </w:p>
    <w:p w:rsidR="00F27C80" w:rsidRDefault="00F27C80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Ralph Caldwell</w:t>
      </w:r>
    </w:p>
    <w:p w:rsidR="00C222F4" w:rsidRDefault="00C222F4">
      <w:pPr>
        <w:rPr>
          <w:b/>
        </w:rPr>
      </w:pPr>
      <w:r>
        <w:tab/>
      </w:r>
      <w:r>
        <w:rPr>
          <w:b/>
        </w:rPr>
        <w:t>2014</w:t>
      </w:r>
    </w:p>
    <w:p w:rsidR="00C222F4" w:rsidRDefault="00C222F4">
      <w:pPr>
        <w:rPr>
          <w:b/>
        </w:rPr>
      </w:pPr>
      <w:r>
        <w:rPr>
          <w:b/>
        </w:rPr>
        <w:tab/>
        <w:t>2015</w:t>
      </w:r>
    </w:p>
    <w:p w:rsidR="00C222F4" w:rsidRDefault="00C222F4">
      <w:pPr>
        <w:rPr>
          <w:b/>
        </w:rPr>
      </w:pPr>
      <w:r>
        <w:rPr>
          <w:b/>
        </w:rPr>
        <w:tab/>
        <w:t>2016</w:t>
      </w:r>
    </w:p>
    <w:p w:rsidR="00C222F4" w:rsidRPr="00C222F4" w:rsidRDefault="00C222F4">
      <w:r>
        <w:rPr>
          <w:b/>
        </w:rPr>
        <w:tab/>
        <w:t>2017</w:t>
      </w:r>
      <w:r>
        <w:rPr>
          <w:b/>
        </w:rPr>
        <w:br/>
      </w:r>
      <w:r>
        <w:rPr>
          <w:b/>
        </w:rPr>
        <w:tab/>
      </w:r>
      <w:r>
        <w:t>Morgan Dally</w:t>
      </w:r>
      <w:r>
        <w:br/>
      </w:r>
      <w:r>
        <w:tab/>
        <w:t>Josiah Poole</w:t>
      </w:r>
      <w:bookmarkStart w:id="0" w:name="_GoBack"/>
      <w:bookmarkEnd w:id="0"/>
    </w:p>
    <w:sectPr w:rsidR="00C222F4" w:rsidRPr="00C2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80"/>
    <w:rsid w:val="007914D0"/>
    <w:rsid w:val="00B513E0"/>
    <w:rsid w:val="00C222F4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34CF"/>
  <w15:chartTrackingRefBased/>
  <w15:docId w15:val="{01999385-D7F9-4FC6-8C23-165AF9A4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2017-02-02T19:51:00Z</dcterms:created>
  <dcterms:modified xsi:type="dcterms:W3CDTF">2017-06-09T16:16:00Z</dcterms:modified>
</cp:coreProperties>
</file>