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1A" w:rsidRPr="007B271A" w:rsidRDefault="007B271A" w:rsidP="007B2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7B271A">
        <w:rPr>
          <w:rFonts w:ascii="Arial" w:eastAsia="Times New Roman" w:hAnsi="Arial" w:cs="Arial"/>
          <w:b/>
          <w:bCs/>
          <w:color w:val="000000"/>
          <w:sz w:val="20"/>
          <w:szCs w:val="20"/>
        </w:rPr>
        <w:t>Fritzell</w:t>
      </w:r>
      <w:proofErr w:type="spellEnd"/>
      <w:r w:rsidRPr="007B271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Diversity Award</w:t>
      </w:r>
    </w:p>
    <w:p w:rsidR="00B513E0" w:rsidRDefault="00B513E0"/>
    <w:p w:rsidR="007B271A" w:rsidRDefault="007B271A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 xml:space="preserve">Brett </w:t>
      </w:r>
      <w:proofErr w:type="spellStart"/>
      <w:r>
        <w:t>Blundon</w:t>
      </w:r>
      <w:proofErr w:type="spellEnd"/>
    </w:p>
    <w:p w:rsidR="007B271A" w:rsidRDefault="007B271A">
      <w:pPr>
        <w:rPr>
          <w:b/>
        </w:rPr>
      </w:pPr>
      <w:r>
        <w:tab/>
      </w:r>
      <w:r>
        <w:rPr>
          <w:b/>
        </w:rPr>
        <w:t>2007-08</w:t>
      </w:r>
    </w:p>
    <w:p w:rsidR="007B271A" w:rsidRDefault="007B271A">
      <w:r>
        <w:rPr>
          <w:b/>
        </w:rPr>
        <w:tab/>
        <w:t>2008-09</w:t>
      </w:r>
      <w:r>
        <w:rPr>
          <w:b/>
        </w:rPr>
        <w:br/>
      </w:r>
      <w:r>
        <w:rPr>
          <w:b/>
        </w:rPr>
        <w:tab/>
      </w:r>
      <w:r>
        <w:t>David Evans</w:t>
      </w:r>
    </w:p>
    <w:p w:rsidR="007B271A" w:rsidRDefault="007B271A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David Evans</w:t>
      </w:r>
    </w:p>
    <w:p w:rsidR="007B271A" w:rsidRDefault="007B271A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Elisabeth Moore – </w:t>
      </w:r>
      <w:proofErr w:type="spellStart"/>
      <w:r>
        <w:t>Ecampus</w:t>
      </w:r>
      <w:proofErr w:type="spellEnd"/>
    </w:p>
    <w:p w:rsidR="00DD76F2" w:rsidRDefault="007B271A" w:rsidP="007B271A">
      <w:pPr>
        <w:ind w:left="720"/>
      </w:pPr>
      <w:r>
        <w:rPr>
          <w:b/>
        </w:rPr>
        <w:t>2012</w:t>
      </w:r>
      <w:r>
        <w:rPr>
          <w:b/>
        </w:rPr>
        <w:tab/>
      </w:r>
      <w:r>
        <w:rPr>
          <w:b/>
        </w:rPr>
        <w:br/>
      </w:r>
      <w:r>
        <w:t>Lisa Edwards-</w:t>
      </w:r>
      <w:proofErr w:type="spellStart"/>
      <w:r>
        <w:t>Vollertsen</w:t>
      </w:r>
      <w:proofErr w:type="spellEnd"/>
      <w:r>
        <w:br/>
        <w:t>Larry Silver</w:t>
      </w:r>
      <w:r>
        <w:br/>
        <w:t xml:space="preserve">Angela </w:t>
      </w:r>
      <w:proofErr w:type="spellStart"/>
      <w:r>
        <w:t>Tetnowski</w:t>
      </w:r>
      <w:proofErr w:type="spellEnd"/>
    </w:p>
    <w:p w:rsidR="00DD76F2" w:rsidRDefault="00DD76F2" w:rsidP="007B271A">
      <w:pPr>
        <w:ind w:left="720"/>
        <w:rPr>
          <w:b/>
        </w:rPr>
      </w:pPr>
      <w:r>
        <w:rPr>
          <w:b/>
        </w:rPr>
        <w:t>2013</w:t>
      </w:r>
    </w:p>
    <w:p w:rsidR="00DD76F2" w:rsidRDefault="00DD76F2" w:rsidP="00DD76F2">
      <w:pPr>
        <w:ind w:left="720"/>
      </w:pPr>
      <w:r>
        <w:rPr>
          <w:b/>
        </w:rPr>
        <w:t>2014</w:t>
      </w:r>
      <w:r>
        <w:rPr>
          <w:b/>
        </w:rPr>
        <w:br/>
      </w:r>
      <w:r>
        <w:t xml:space="preserve">Graham </w:t>
      </w:r>
      <w:proofErr w:type="spellStart"/>
      <w:r>
        <w:t>Boostrom</w:t>
      </w:r>
      <w:proofErr w:type="spellEnd"/>
      <w:r>
        <w:br/>
        <w:t xml:space="preserve">Anthony Howell – </w:t>
      </w:r>
      <w:proofErr w:type="spellStart"/>
      <w:r>
        <w:t>Ecampus</w:t>
      </w:r>
      <w:proofErr w:type="spellEnd"/>
      <w:r>
        <w:br/>
        <w:t>Brittaney Jenson</w:t>
      </w:r>
      <w:r>
        <w:br/>
        <w:t>Jocelyn Stokes</w:t>
      </w:r>
      <w:r>
        <w:br/>
        <w:t>Christie Wright</w:t>
      </w:r>
      <w:r>
        <w:br/>
        <w:t>Rosalinda Gonzalez</w:t>
      </w:r>
    </w:p>
    <w:p w:rsidR="00DD76F2" w:rsidRDefault="00DD76F2" w:rsidP="00DD76F2">
      <w:pPr>
        <w:ind w:left="720"/>
        <w:rPr>
          <w:b/>
        </w:rPr>
      </w:pPr>
      <w:r>
        <w:rPr>
          <w:b/>
        </w:rPr>
        <w:t>2015</w:t>
      </w:r>
    </w:p>
    <w:p w:rsidR="006D4415" w:rsidRDefault="00DD76F2" w:rsidP="00DD76F2">
      <w:pPr>
        <w:ind w:left="720"/>
      </w:pPr>
      <w:r>
        <w:rPr>
          <w:b/>
        </w:rPr>
        <w:t>2016</w:t>
      </w:r>
      <w:r>
        <w:rPr>
          <w:b/>
        </w:rPr>
        <w:br/>
      </w:r>
      <w:proofErr w:type="spellStart"/>
      <w:r>
        <w:t>Azita</w:t>
      </w:r>
      <w:proofErr w:type="spellEnd"/>
      <w:r>
        <w:t xml:space="preserve"> </w:t>
      </w:r>
      <w:proofErr w:type="spellStart"/>
      <w:r>
        <w:t>Roshani</w:t>
      </w:r>
      <w:proofErr w:type="spellEnd"/>
    </w:p>
    <w:p w:rsidR="007B271A" w:rsidRPr="00DD76F2" w:rsidRDefault="006D4415" w:rsidP="00DD76F2">
      <w:pPr>
        <w:ind w:left="720"/>
      </w:pPr>
      <w:r>
        <w:rPr>
          <w:b/>
        </w:rPr>
        <w:t>2017</w:t>
      </w:r>
      <w:r>
        <w:rPr>
          <w:b/>
        </w:rPr>
        <w:br/>
      </w:r>
      <w:proofErr w:type="spellStart"/>
      <w:r>
        <w:t>Azita</w:t>
      </w:r>
      <w:proofErr w:type="spellEnd"/>
      <w:r>
        <w:t xml:space="preserve"> </w:t>
      </w:r>
      <w:proofErr w:type="spellStart"/>
      <w:r>
        <w:t>Roshani</w:t>
      </w:r>
      <w:proofErr w:type="spellEnd"/>
      <w:r>
        <w:br/>
        <w:t>Jesse Laney</w:t>
      </w:r>
      <w:r>
        <w:br/>
        <w:t>Justin Hansen</w:t>
      </w:r>
      <w:r>
        <w:br/>
        <w:t>Charlotte Levy</w:t>
      </w:r>
      <w:r>
        <w:br/>
        <w:t>Sarah Riutzel</w:t>
      </w:r>
      <w:bookmarkStart w:id="0" w:name="_GoBack"/>
      <w:bookmarkEnd w:id="0"/>
      <w:r w:rsidR="007B271A">
        <w:br/>
      </w:r>
      <w:r w:rsidR="007B271A">
        <w:br/>
      </w:r>
    </w:p>
    <w:sectPr w:rsidR="007B271A" w:rsidRPr="00DD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A"/>
    <w:rsid w:val="006D4415"/>
    <w:rsid w:val="007B271A"/>
    <w:rsid w:val="00B513E0"/>
    <w:rsid w:val="00D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F675"/>
  <w15:chartTrackingRefBased/>
  <w15:docId w15:val="{0A209AE4-22B9-43EF-8843-AADB4DA3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4</cp:revision>
  <dcterms:created xsi:type="dcterms:W3CDTF">2017-02-02T16:40:00Z</dcterms:created>
  <dcterms:modified xsi:type="dcterms:W3CDTF">2017-06-09T16:10:00Z</dcterms:modified>
</cp:coreProperties>
</file>